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43FA175D" w:rsidR="00270AB8" w:rsidRDefault="0047568A" w:rsidP="00270AB8">
      <w:pPr>
        <w:spacing w:after="0"/>
      </w:pPr>
      <w:r>
        <w:t>July</w:t>
      </w:r>
      <w:r w:rsidR="00CB4B50">
        <w:t xml:space="preserve"> </w:t>
      </w:r>
      <w:r>
        <w:t>22</w:t>
      </w:r>
      <w:r w:rsidR="00782CDD" w:rsidRPr="00782CDD">
        <w:rPr>
          <w:vertAlign w:val="superscript"/>
        </w:rPr>
        <w:t>th</w:t>
      </w:r>
      <w:r w:rsidR="00782CDD">
        <w:t>,</w:t>
      </w:r>
      <w:r w:rsidR="0015729A">
        <w:t xml:space="preserve"> 201</w:t>
      </w:r>
      <w:r w:rsidR="00285C6B">
        <w:t>9</w:t>
      </w:r>
    </w:p>
    <w:p w14:paraId="7AACCB2A" w14:textId="77777777" w:rsidR="00270AB8" w:rsidRDefault="00270AB8" w:rsidP="00270AB8">
      <w:pPr>
        <w:spacing w:after="0"/>
      </w:pPr>
    </w:p>
    <w:p w14:paraId="51FAFF85" w14:textId="1C767FCD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7D71BD">
        <w:t>August</w:t>
      </w:r>
      <w:r w:rsidR="0006002F">
        <w:t xml:space="preserve"> </w:t>
      </w:r>
      <w:r w:rsidR="0047568A">
        <w:t>2</w:t>
      </w:r>
      <w:r w:rsidR="007D71BD">
        <w:t>6</w:t>
      </w:r>
      <w:r w:rsidR="0015729A">
        <w:t>th, 201</w:t>
      </w:r>
      <w:r w:rsidR="00285C6B">
        <w:t>9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E948DF">
        <w:t>Daylight</w:t>
      </w:r>
      <w:r w:rsidR="00566FFE">
        <w:t xml:space="preserve"> Time) at IHCA Offices</w:t>
      </w:r>
      <w:r w:rsidR="00C80ADE">
        <w:t xml:space="preserve"> in Issaquah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472A84B7" w:rsidR="00270AB8" w:rsidRDefault="0015729A" w:rsidP="00270AB8">
      <w:r>
        <w:t xml:space="preserve">Larry Norton, </w:t>
      </w:r>
      <w:r w:rsidR="000B0EAE">
        <w:t>Charlie</w:t>
      </w:r>
      <w:r w:rsidR="00321F02">
        <w:t xml:space="preserve"> Herb </w:t>
      </w:r>
      <w:r w:rsidR="00270AB8">
        <w:t>and Tim Underwood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4CECF5C" w14:textId="30CF13E6" w:rsidR="007D5AB1" w:rsidRDefault="00270AB8" w:rsidP="00270AB8">
      <w:r>
        <w:t xml:space="preserve">Frank </w:t>
      </w:r>
      <w:proofErr w:type="spellStart"/>
      <w:r>
        <w:t>Pineau</w:t>
      </w:r>
      <w:proofErr w:type="spellEnd"/>
      <w:r>
        <w:t>,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789F8DEF" w14:textId="3DCDFA54" w:rsidR="002C5450" w:rsidRPr="002C5450" w:rsidRDefault="00AF4547" w:rsidP="00270AB8">
      <w:r>
        <w:t xml:space="preserve">Allen </w:t>
      </w:r>
      <w:proofErr w:type="spellStart"/>
      <w:r>
        <w:t>Enebo</w:t>
      </w:r>
      <w:proofErr w:type="spellEnd"/>
    </w:p>
    <w:p w14:paraId="58E69477" w14:textId="0BE8AF73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333D75F1" w:rsidR="00270AB8" w:rsidRDefault="003550FE" w:rsidP="00270AB8">
      <w:r>
        <w:t>Larry Norton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D71BD">
        <w:t>0</w:t>
      </w:r>
      <w:r w:rsidR="008B5CCE">
        <w:t>8</w:t>
      </w:r>
      <w:r w:rsidR="000C0F8B">
        <w:t xml:space="preserve">pm (Pacific </w:t>
      </w:r>
      <w:r w:rsidR="00E948DF">
        <w:t>Daylight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7CD859D" w14:textId="392D6C63" w:rsidR="0047568A" w:rsidRDefault="008B5CCE" w:rsidP="00C707CC">
      <w:pPr>
        <w:rPr>
          <w:b/>
        </w:rPr>
      </w:pPr>
      <w:r>
        <w:rPr>
          <w:b/>
        </w:rPr>
        <w:t>HFN General Manager Position</w:t>
      </w:r>
    </w:p>
    <w:p w14:paraId="34158107" w14:textId="612D1741" w:rsidR="0047568A" w:rsidRDefault="008B5CCE" w:rsidP="00C707CC">
      <w:pPr>
        <w:rPr>
          <w:bCs/>
        </w:rPr>
      </w:pPr>
      <w:r>
        <w:rPr>
          <w:bCs/>
        </w:rPr>
        <w:t xml:space="preserve">The current HFN General Manager, Frank </w:t>
      </w:r>
      <w:proofErr w:type="spellStart"/>
      <w:r>
        <w:rPr>
          <w:bCs/>
        </w:rPr>
        <w:t>Pineau</w:t>
      </w:r>
      <w:proofErr w:type="spellEnd"/>
      <w:r>
        <w:rPr>
          <w:bCs/>
        </w:rPr>
        <w:t>, plans to retire sometime between Jan 1</w:t>
      </w:r>
      <w:r w:rsidRPr="008B5CCE">
        <w:rPr>
          <w:bCs/>
          <w:vertAlign w:val="superscript"/>
        </w:rPr>
        <w:t>st</w:t>
      </w:r>
      <w:proofErr w:type="gramStart"/>
      <w:r>
        <w:rPr>
          <w:bCs/>
        </w:rPr>
        <w:t xml:space="preserve"> 2020</w:t>
      </w:r>
      <w:proofErr w:type="gramEnd"/>
      <w:r>
        <w:rPr>
          <w:bCs/>
        </w:rPr>
        <w:t xml:space="preserve"> and July 1</w:t>
      </w:r>
      <w:r w:rsidRPr="008B5CCE">
        <w:rPr>
          <w:bCs/>
          <w:vertAlign w:val="superscript"/>
        </w:rPr>
        <w:t>st</w:t>
      </w:r>
      <w:r>
        <w:rPr>
          <w:bCs/>
        </w:rPr>
        <w:t xml:space="preserve"> 2020 so the board needs to start thinking about a replacement and if that position will be the same or different.  Frank revised the original job description and gave that to the board for review.</w:t>
      </w:r>
    </w:p>
    <w:p w14:paraId="63069690" w14:textId="0A2B82EB" w:rsidR="00A95EE4" w:rsidRPr="00A95EE4" w:rsidRDefault="008B5CCE" w:rsidP="00C707CC">
      <w:pPr>
        <w:rPr>
          <w:b/>
        </w:rPr>
      </w:pPr>
      <w:r>
        <w:rPr>
          <w:b/>
        </w:rPr>
        <w:t>Financial Audit</w:t>
      </w:r>
    </w:p>
    <w:p w14:paraId="58350BBF" w14:textId="13866C1F" w:rsidR="00A95EE4" w:rsidRDefault="00354B10" w:rsidP="00C707CC">
      <w:pPr>
        <w:rPr>
          <w:bCs/>
        </w:rPr>
      </w:pPr>
      <w:r>
        <w:rPr>
          <w:bCs/>
        </w:rPr>
        <w:t>The board reviewed the list of possible services that could be provided by the Doty Group.</w:t>
      </w:r>
      <w:r w:rsidR="00562EB1">
        <w:rPr>
          <w:bCs/>
        </w:rPr>
        <w:t xml:space="preserve">  The board reviewed and discussed the various services and would like to see how much it would cost to have 2018 and the first half of 2019 audited.</w:t>
      </w:r>
    </w:p>
    <w:p w14:paraId="26EEA2D3" w14:textId="19B699E2" w:rsidR="008D20AF" w:rsidRPr="00B66CBA" w:rsidRDefault="008D20AF" w:rsidP="00C707CC">
      <w:pPr>
        <w:rPr>
          <w:b/>
        </w:rPr>
      </w:pPr>
      <w:r w:rsidRPr="00B66CBA">
        <w:rPr>
          <w:b/>
        </w:rPr>
        <w:t>2020 Budget Estimates</w:t>
      </w:r>
    </w:p>
    <w:p w14:paraId="700533DE" w14:textId="3517162E" w:rsidR="00AB1A36" w:rsidRPr="0047568A" w:rsidRDefault="00B66CBA" w:rsidP="00C707CC">
      <w:pPr>
        <w:rPr>
          <w:bCs/>
        </w:rPr>
      </w:pPr>
      <w:r>
        <w:rPr>
          <w:bCs/>
        </w:rPr>
        <w:t>Frank presented initial budget estimates for 2020</w:t>
      </w:r>
      <w:r w:rsidR="00AB1A36">
        <w:rPr>
          <w:bCs/>
        </w:rPr>
        <w:t xml:space="preserve"> showing ~$61k more in income versus expenses</w:t>
      </w:r>
      <w:r>
        <w:rPr>
          <w:bCs/>
        </w:rPr>
        <w:t>.</w:t>
      </w:r>
    </w:p>
    <w:p w14:paraId="6472BC80" w14:textId="0E08CCC3" w:rsidR="007E5E5B" w:rsidRDefault="007E5E5B" w:rsidP="00270AB8">
      <w:pPr>
        <w:rPr>
          <w:b/>
        </w:rPr>
      </w:pPr>
      <w:r>
        <w:rPr>
          <w:b/>
        </w:rPr>
        <w:t>By-Laws Update</w:t>
      </w:r>
    </w:p>
    <w:p w14:paraId="02A41090" w14:textId="4B087CD7" w:rsidR="007E5E5B" w:rsidRPr="007E5E5B" w:rsidRDefault="007E5E5B" w:rsidP="00270AB8">
      <w:pPr>
        <w:rPr>
          <w:bCs/>
        </w:rPr>
      </w:pPr>
      <w:r>
        <w:rPr>
          <w:bCs/>
        </w:rPr>
        <w:t>Frank reports that he has asked Derek Crick (the HFN attorney) to review the proposed HFN By-Laws changes.</w:t>
      </w:r>
      <w:bookmarkStart w:id="0" w:name="_GoBack"/>
      <w:bookmarkEnd w:id="0"/>
    </w:p>
    <w:p w14:paraId="0CAC9232" w14:textId="182527C0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1EA35052" w:rsidR="00270AB8" w:rsidRDefault="00270AB8" w:rsidP="00270AB8">
      <w:r>
        <w:lastRenderedPageBreak/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F84381">
        <w:t>4:</w:t>
      </w:r>
      <w:r w:rsidR="0001784A">
        <w:t>5</w:t>
      </w:r>
      <w:r w:rsidR="00372BED">
        <w:t>2</w:t>
      </w:r>
      <w:r>
        <w:t xml:space="preserve">pm (Pacific </w:t>
      </w:r>
      <w:r w:rsidR="00E948DF">
        <w:t>Daylight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8F8"/>
    <w:rsid w:val="00002CE0"/>
    <w:rsid w:val="00006EBC"/>
    <w:rsid w:val="0001488F"/>
    <w:rsid w:val="0001784A"/>
    <w:rsid w:val="0002370B"/>
    <w:rsid w:val="00024CA9"/>
    <w:rsid w:val="00027330"/>
    <w:rsid w:val="0003351F"/>
    <w:rsid w:val="000346EA"/>
    <w:rsid w:val="0006002F"/>
    <w:rsid w:val="00061D36"/>
    <w:rsid w:val="0006209C"/>
    <w:rsid w:val="00065B53"/>
    <w:rsid w:val="00072A97"/>
    <w:rsid w:val="000770BA"/>
    <w:rsid w:val="000B03EF"/>
    <w:rsid w:val="000B0EAE"/>
    <w:rsid w:val="000B4A9D"/>
    <w:rsid w:val="000C06D7"/>
    <w:rsid w:val="000C0F8B"/>
    <w:rsid w:val="000C1A41"/>
    <w:rsid w:val="000D3D1A"/>
    <w:rsid w:val="000E230B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805FA"/>
    <w:rsid w:val="00193484"/>
    <w:rsid w:val="00195D56"/>
    <w:rsid w:val="001A5CB4"/>
    <w:rsid w:val="001C0B3F"/>
    <w:rsid w:val="001D0850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36E3"/>
    <w:rsid w:val="00282F0E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428D"/>
    <w:rsid w:val="002C5450"/>
    <w:rsid w:val="002D13AD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7C3E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4FEF"/>
    <w:rsid w:val="003D5533"/>
    <w:rsid w:val="003E0172"/>
    <w:rsid w:val="003E7CE7"/>
    <w:rsid w:val="003F4C45"/>
    <w:rsid w:val="004029D9"/>
    <w:rsid w:val="0040592F"/>
    <w:rsid w:val="00407360"/>
    <w:rsid w:val="00407F6C"/>
    <w:rsid w:val="004165CD"/>
    <w:rsid w:val="00431E9F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CF"/>
    <w:rsid w:val="004A561E"/>
    <w:rsid w:val="004B0B24"/>
    <w:rsid w:val="004B7A14"/>
    <w:rsid w:val="004D51F6"/>
    <w:rsid w:val="004E32D0"/>
    <w:rsid w:val="004F0130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5557"/>
    <w:rsid w:val="00562EB1"/>
    <w:rsid w:val="00566FFE"/>
    <w:rsid w:val="005762B2"/>
    <w:rsid w:val="0058270A"/>
    <w:rsid w:val="005947FC"/>
    <w:rsid w:val="005971FD"/>
    <w:rsid w:val="005A31C6"/>
    <w:rsid w:val="005A5A1F"/>
    <w:rsid w:val="005B5DE3"/>
    <w:rsid w:val="005C763D"/>
    <w:rsid w:val="005E6454"/>
    <w:rsid w:val="005E732F"/>
    <w:rsid w:val="005F2DBB"/>
    <w:rsid w:val="00602DE1"/>
    <w:rsid w:val="006046E4"/>
    <w:rsid w:val="006274F9"/>
    <w:rsid w:val="006337F9"/>
    <w:rsid w:val="006435C8"/>
    <w:rsid w:val="006473FD"/>
    <w:rsid w:val="00651E51"/>
    <w:rsid w:val="006601AB"/>
    <w:rsid w:val="00661AB0"/>
    <w:rsid w:val="00667026"/>
    <w:rsid w:val="00671637"/>
    <w:rsid w:val="006836FB"/>
    <w:rsid w:val="00697943"/>
    <w:rsid w:val="006A0175"/>
    <w:rsid w:val="006C194C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5470"/>
    <w:rsid w:val="00751C25"/>
    <w:rsid w:val="007633D0"/>
    <w:rsid w:val="0076413E"/>
    <w:rsid w:val="00767B0F"/>
    <w:rsid w:val="0077380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2380"/>
    <w:rsid w:val="007C423B"/>
    <w:rsid w:val="007C5532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3AD5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CCE"/>
    <w:rsid w:val="008C29A3"/>
    <w:rsid w:val="008D0B81"/>
    <w:rsid w:val="008D20AF"/>
    <w:rsid w:val="008D59D3"/>
    <w:rsid w:val="008D5BCD"/>
    <w:rsid w:val="008E17E4"/>
    <w:rsid w:val="009065C1"/>
    <w:rsid w:val="00910F03"/>
    <w:rsid w:val="009129F2"/>
    <w:rsid w:val="00913B63"/>
    <w:rsid w:val="0091779C"/>
    <w:rsid w:val="00917CBD"/>
    <w:rsid w:val="00920AD2"/>
    <w:rsid w:val="009258C9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635A3"/>
    <w:rsid w:val="00A635DF"/>
    <w:rsid w:val="00A6408A"/>
    <w:rsid w:val="00A6432A"/>
    <w:rsid w:val="00A705FB"/>
    <w:rsid w:val="00A75CB0"/>
    <w:rsid w:val="00A81B53"/>
    <w:rsid w:val="00A91CBD"/>
    <w:rsid w:val="00A94E5D"/>
    <w:rsid w:val="00A95EE4"/>
    <w:rsid w:val="00AB00E2"/>
    <w:rsid w:val="00AB16B3"/>
    <w:rsid w:val="00AB1A36"/>
    <w:rsid w:val="00AB3F31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61A1"/>
    <w:rsid w:val="00B21B51"/>
    <w:rsid w:val="00B2334F"/>
    <w:rsid w:val="00B24FCB"/>
    <w:rsid w:val="00B32781"/>
    <w:rsid w:val="00B34703"/>
    <w:rsid w:val="00B4077F"/>
    <w:rsid w:val="00B43500"/>
    <w:rsid w:val="00B43FF6"/>
    <w:rsid w:val="00B468FC"/>
    <w:rsid w:val="00B572B5"/>
    <w:rsid w:val="00B66CBA"/>
    <w:rsid w:val="00B67EE9"/>
    <w:rsid w:val="00B76F6E"/>
    <w:rsid w:val="00B77D50"/>
    <w:rsid w:val="00B805A2"/>
    <w:rsid w:val="00B83B79"/>
    <w:rsid w:val="00B870D9"/>
    <w:rsid w:val="00B93F4D"/>
    <w:rsid w:val="00BA0640"/>
    <w:rsid w:val="00BA7EA7"/>
    <w:rsid w:val="00BB2CB6"/>
    <w:rsid w:val="00BB617A"/>
    <w:rsid w:val="00BB6262"/>
    <w:rsid w:val="00BC26F7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6830"/>
    <w:rsid w:val="00C17A47"/>
    <w:rsid w:val="00C34733"/>
    <w:rsid w:val="00C42517"/>
    <w:rsid w:val="00C4707A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20E22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5507"/>
    <w:rsid w:val="00ED57D3"/>
    <w:rsid w:val="00F111A2"/>
    <w:rsid w:val="00F11C0F"/>
    <w:rsid w:val="00F146C6"/>
    <w:rsid w:val="00F23A3D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416C"/>
    <w:rsid w:val="00F94FCF"/>
    <w:rsid w:val="00F962DC"/>
    <w:rsid w:val="00F97207"/>
    <w:rsid w:val="00FA2246"/>
    <w:rsid w:val="00FB264D"/>
    <w:rsid w:val="00FB4D64"/>
    <w:rsid w:val="00FD39D8"/>
    <w:rsid w:val="00FD44C4"/>
    <w:rsid w:val="00FE2F19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9D70-7AAB-974C-AA13-47ED7D1F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282</cp:revision>
  <dcterms:created xsi:type="dcterms:W3CDTF">2014-02-13T01:01:00Z</dcterms:created>
  <dcterms:modified xsi:type="dcterms:W3CDTF">2019-08-27T00:46:00Z</dcterms:modified>
</cp:coreProperties>
</file>